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A" w:rsidRPr="006E4031" w:rsidRDefault="0005283A">
      <w:pPr>
        <w:rPr>
          <w:rFonts w:ascii="Cambria" w:hAnsi="Cambria"/>
          <w:color w:val="FF0000"/>
        </w:rPr>
      </w:pPr>
    </w:p>
    <w:p w:rsidR="00C6523A" w:rsidRDefault="00C6523A">
      <w:pPr>
        <w:rPr>
          <w:rFonts w:ascii="Cambria" w:hAnsi="Cambria"/>
          <w:b/>
          <w:color w:val="C00000"/>
          <w:sz w:val="36"/>
          <w:szCs w:val="36"/>
        </w:rPr>
      </w:pPr>
      <w:r w:rsidRPr="006E4031">
        <w:rPr>
          <w:rFonts w:ascii="Cambria" w:hAnsi="Cambria"/>
          <w:b/>
          <w:color w:val="C00000"/>
          <w:sz w:val="36"/>
          <w:szCs w:val="36"/>
        </w:rPr>
        <w:t>MARCHE de Santé QI GONG en milieu naturel et arboré</w:t>
      </w:r>
    </w:p>
    <w:p w:rsidR="002D6533" w:rsidRPr="006E4031" w:rsidRDefault="002D6533">
      <w:pPr>
        <w:rPr>
          <w:rFonts w:ascii="Cambria" w:hAnsi="Cambria"/>
          <w:b/>
          <w:color w:val="C00000"/>
          <w:sz w:val="36"/>
          <w:szCs w:val="36"/>
        </w:rPr>
      </w:pPr>
    </w:p>
    <w:p w:rsidR="0005283A" w:rsidRDefault="005F3079">
      <w:r>
        <w:t xml:space="preserve">         </w:t>
      </w:r>
      <w:r w:rsidR="002D6533">
        <w:t xml:space="preserve">                   </w:t>
      </w:r>
      <w:r>
        <w:t xml:space="preserve">       </w:t>
      </w:r>
      <w:r w:rsidR="002D6533" w:rsidRPr="002D6533">
        <w:drawing>
          <wp:inline distT="0" distB="0" distL="0" distR="0">
            <wp:extent cx="3333750" cy="2684498"/>
            <wp:effectExtent l="19050" t="0" r="0" b="0"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85" cy="268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5F3079" w:rsidRDefault="005F3079">
      <w:r>
        <w:t xml:space="preserve">                   </w:t>
      </w:r>
    </w:p>
    <w:p w:rsidR="005F3079" w:rsidRPr="00A24A11" w:rsidRDefault="00C6523A">
      <w:pPr>
        <w:rPr>
          <w:b/>
          <w:sz w:val="32"/>
          <w:szCs w:val="32"/>
        </w:rPr>
      </w:pPr>
      <w:r w:rsidRPr="00640A7D">
        <w:rPr>
          <w:color w:val="002060"/>
        </w:rPr>
        <w:t xml:space="preserve">                                                                 </w:t>
      </w:r>
      <w:r w:rsidRPr="002D40D5">
        <w:t xml:space="preserve"> Le</w:t>
      </w:r>
      <w:r w:rsidRPr="00C04C8B">
        <w:rPr>
          <w:color w:val="C00000"/>
          <w:sz w:val="32"/>
          <w:szCs w:val="32"/>
        </w:rPr>
        <w:t xml:space="preserve"> </w:t>
      </w:r>
      <w:r w:rsidRPr="00C04C8B">
        <w:rPr>
          <w:b/>
          <w:color w:val="C00000"/>
          <w:sz w:val="32"/>
          <w:szCs w:val="32"/>
        </w:rPr>
        <w:t xml:space="preserve"> </w:t>
      </w:r>
      <w:r w:rsidR="00A24A11" w:rsidRPr="00A24A11">
        <w:rPr>
          <w:b/>
          <w:color w:val="0F243E" w:themeColor="text2" w:themeShade="80"/>
          <w:sz w:val="32"/>
          <w:szCs w:val="32"/>
        </w:rPr>
        <w:t>2</w:t>
      </w:r>
      <w:r w:rsidRPr="00A24A11">
        <w:rPr>
          <w:b/>
          <w:color w:val="0F243E" w:themeColor="text2" w:themeShade="80"/>
          <w:sz w:val="32"/>
          <w:szCs w:val="32"/>
        </w:rPr>
        <w:t>2 juin 201</w:t>
      </w:r>
      <w:r w:rsidR="00A24A11">
        <w:rPr>
          <w:b/>
          <w:color w:val="0F243E" w:themeColor="text2" w:themeShade="80"/>
          <w:sz w:val="32"/>
          <w:szCs w:val="32"/>
        </w:rPr>
        <w:t>9</w:t>
      </w:r>
    </w:p>
    <w:p w:rsidR="00C6523A" w:rsidRDefault="0005283A">
      <w:r>
        <w:t>L’association « L’envol de la Grue Blanche » vous propose une marche</w:t>
      </w:r>
      <w:r w:rsidR="00C6523A">
        <w:t xml:space="preserve"> de santé</w:t>
      </w:r>
      <w:r>
        <w:t xml:space="preserve"> Qi Gong ouverte et accessible à tous</w:t>
      </w:r>
      <w:r w:rsidR="00C6523A">
        <w:t> :</w:t>
      </w:r>
    </w:p>
    <w:p w:rsidR="00C6523A" w:rsidRPr="00640A7D" w:rsidRDefault="00C6523A">
      <w:pPr>
        <w:rPr>
          <w:b/>
          <w:color w:val="002060"/>
          <w:sz w:val="32"/>
          <w:szCs w:val="32"/>
        </w:rPr>
      </w:pPr>
      <w:r w:rsidRPr="00640A7D">
        <w:rPr>
          <w:b/>
          <w:color w:val="FFC000"/>
          <w:sz w:val="32"/>
          <w:szCs w:val="32"/>
        </w:rPr>
        <w:t xml:space="preserve">             </w:t>
      </w:r>
      <w:proofErr w:type="gramStart"/>
      <w:r w:rsidRPr="00640A7D">
        <w:rPr>
          <w:b/>
          <w:color w:val="002060"/>
          <w:sz w:val="32"/>
          <w:szCs w:val="32"/>
        </w:rPr>
        <w:t>au</w:t>
      </w:r>
      <w:proofErr w:type="gramEnd"/>
      <w:r w:rsidRPr="00640A7D">
        <w:rPr>
          <w:b/>
          <w:color w:val="002060"/>
          <w:sz w:val="32"/>
          <w:szCs w:val="32"/>
        </w:rPr>
        <w:t xml:space="preserve"> parc du Petit Château, 2 rue </w:t>
      </w:r>
      <w:proofErr w:type="spellStart"/>
      <w:r w:rsidRPr="00640A7D">
        <w:rPr>
          <w:b/>
          <w:color w:val="002060"/>
          <w:sz w:val="32"/>
          <w:szCs w:val="32"/>
        </w:rPr>
        <w:t>Grimaux</w:t>
      </w:r>
      <w:proofErr w:type="spellEnd"/>
      <w:r w:rsidRPr="00640A7D">
        <w:rPr>
          <w:b/>
          <w:color w:val="002060"/>
          <w:sz w:val="32"/>
          <w:szCs w:val="32"/>
        </w:rPr>
        <w:t xml:space="preserve"> 80480 </w:t>
      </w:r>
      <w:proofErr w:type="spellStart"/>
      <w:r w:rsidRPr="00640A7D">
        <w:rPr>
          <w:b/>
          <w:color w:val="002060"/>
          <w:sz w:val="32"/>
          <w:szCs w:val="32"/>
        </w:rPr>
        <w:t>Dury</w:t>
      </w:r>
      <w:proofErr w:type="spellEnd"/>
      <w:r w:rsidRPr="00640A7D">
        <w:rPr>
          <w:b/>
          <w:color w:val="002060"/>
          <w:sz w:val="32"/>
          <w:szCs w:val="32"/>
        </w:rPr>
        <w:t xml:space="preserve"> </w:t>
      </w:r>
    </w:p>
    <w:p w:rsidR="00C6523A" w:rsidRPr="00640A7D" w:rsidRDefault="00C6523A">
      <w:pPr>
        <w:rPr>
          <w:b/>
          <w:color w:val="002060"/>
          <w:sz w:val="32"/>
          <w:szCs w:val="32"/>
        </w:rPr>
      </w:pPr>
      <w:r w:rsidRPr="00640A7D">
        <w:rPr>
          <w:b/>
          <w:color w:val="002060"/>
          <w:sz w:val="32"/>
          <w:szCs w:val="32"/>
        </w:rPr>
        <w:t xml:space="preserve">                                              </w:t>
      </w:r>
      <w:proofErr w:type="gramStart"/>
      <w:r w:rsidRPr="00640A7D">
        <w:rPr>
          <w:b/>
          <w:color w:val="002060"/>
          <w:sz w:val="32"/>
          <w:szCs w:val="32"/>
        </w:rPr>
        <w:t>de</w:t>
      </w:r>
      <w:proofErr w:type="gramEnd"/>
      <w:r w:rsidRPr="00640A7D">
        <w:rPr>
          <w:b/>
          <w:color w:val="002060"/>
          <w:sz w:val="32"/>
          <w:szCs w:val="32"/>
        </w:rPr>
        <w:t xml:space="preserve"> 10h30 à 12h</w:t>
      </w:r>
    </w:p>
    <w:p w:rsidR="0005283A" w:rsidRDefault="00C6523A">
      <w:r>
        <w:t>U</w:t>
      </w:r>
      <w:r w:rsidR="0005283A">
        <w:t xml:space="preserve">n temps de marche </w:t>
      </w:r>
      <w:r w:rsidR="00410638">
        <w:t xml:space="preserve"> consciente</w:t>
      </w:r>
      <w:r w:rsidR="0005283A">
        <w:t xml:space="preserve"> </w:t>
      </w:r>
      <w:r w:rsidR="00A24A11">
        <w:t xml:space="preserve">où </w:t>
      </w:r>
      <w:r w:rsidR="002D6533">
        <w:t>s’</w:t>
      </w:r>
      <w:r w:rsidR="00A24A11">
        <w:t>accorde</w:t>
      </w:r>
      <w:r w:rsidR="002D6533">
        <w:t xml:space="preserve">nt </w:t>
      </w:r>
      <w:r w:rsidR="00A24A11">
        <w:t xml:space="preserve"> </w:t>
      </w:r>
      <w:r w:rsidR="002D6533">
        <w:t>l</w:t>
      </w:r>
      <w:r w:rsidR="00A24A11">
        <w:t xml:space="preserve">es rythmes  du souffle sur le rythme des pas. Une méditation en mouvement  </w:t>
      </w:r>
      <w:r w:rsidR="0005283A">
        <w:t xml:space="preserve">pour </w:t>
      </w:r>
      <w:r w:rsidR="00A24A11">
        <w:t xml:space="preserve">vivre </w:t>
      </w:r>
      <w:r w:rsidR="0005283A">
        <w:t>l’instant présent</w:t>
      </w:r>
      <w:r w:rsidR="00A24A11">
        <w:t xml:space="preserve"> et se ressourcer tout en profitant de la sagesse </w:t>
      </w:r>
      <w:r w:rsidR="0005283A">
        <w:t xml:space="preserve"> des arbres au sein d’un écrin de verdure proche d’Amiens.</w:t>
      </w:r>
    </w:p>
    <w:p w:rsidR="002D6533" w:rsidRDefault="002D6533" w:rsidP="002D6533">
      <w:pPr>
        <w:pStyle w:val="NormalWeb"/>
      </w:pPr>
      <w:r>
        <w:rPr>
          <w:rStyle w:val="lev"/>
          <w:color w:val="00005C"/>
          <w:sz w:val="28"/>
          <w:szCs w:val="28"/>
        </w:rPr>
        <w:t xml:space="preserve">                 Trouvez ou retrouvez le rythme pour une bonne santé!</w:t>
      </w:r>
    </w:p>
    <w:p w:rsidR="00410638" w:rsidRDefault="0005283A">
      <w:r>
        <w:t xml:space="preserve">Un temps pour se </w:t>
      </w:r>
      <w:r w:rsidR="002D6533">
        <w:t>libérer</w:t>
      </w:r>
      <w:r>
        <w:t xml:space="preserve"> du stress</w:t>
      </w:r>
      <w:r w:rsidR="002D6533">
        <w:t xml:space="preserve"> et relancer l’énergie du mieux vivre</w:t>
      </w:r>
      <w:r>
        <w:t>.</w:t>
      </w:r>
      <w:r w:rsidR="00410638" w:rsidRPr="00410638">
        <w:t xml:space="preserve"> </w:t>
      </w:r>
    </w:p>
    <w:p w:rsidR="0005283A" w:rsidRPr="006E4031" w:rsidRDefault="00410638">
      <w:pPr>
        <w:rPr>
          <w:rFonts w:ascii="Cambria" w:hAnsi="Cambria"/>
          <w:b/>
          <w:color w:val="C00000"/>
          <w:sz w:val="36"/>
          <w:szCs w:val="36"/>
        </w:rPr>
      </w:pPr>
      <w:r w:rsidRPr="006E4031">
        <w:rPr>
          <w:rFonts w:ascii="Cambria" w:hAnsi="Cambria"/>
          <w:sz w:val="32"/>
          <w:szCs w:val="32"/>
        </w:rPr>
        <w:t xml:space="preserve">        </w:t>
      </w:r>
      <w:r w:rsidRPr="006E4031">
        <w:rPr>
          <w:rFonts w:ascii="Cambria" w:hAnsi="Cambria"/>
          <w:b/>
          <w:color w:val="C00000"/>
          <w:sz w:val="36"/>
          <w:szCs w:val="36"/>
        </w:rPr>
        <w:t>Un moment privilégié avec son corps et la nature</w:t>
      </w:r>
    </w:p>
    <w:p w:rsidR="005F3079" w:rsidRDefault="005F3079" w:rsidP="005F3079">
      <w:r>
        <w:t>Prestation gratuite.</w:t>
      </w:r>
    </w:p>
    <w:p w:rsidR="00410638" w:rsidRDefault="005F3079">
      <w:r>
        <w:t>Venez</w:t>
      </w:r>
      <w:r w:rsidR="00A24A11">
        <w:t>, v</w:t>
      </w:r>
      <w:r>
        <w:t xml:space="preserve">ous </w:t>
      </w:r>
      <w:r w:rsidR="002D6533">
        <w:t>êtes</w:t>
      </w:r>
      <w:r w:rsidR="00C47FB8">
        <w:t xml:space="preserve"> tous</w:t>
      </w:r>
      <w:r>
        <w:t xml:space="preserve"> les bienvenus.                 </w:t>
      </w:r>
    </w:p>
    <w:p w:rsidR="005F3079" w:rsidRPr="00410638" w:rsidRDefault="00410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10638">
        <w:rPr>
          <w:sz w:val="20"/>
          <w:szCs w:val="20"/>
        </w:rPr>
        <w:t>(</w:t>
      </w:r>
      <w:proofErr w:type="gramStart"/>
      <w:r w:rsidRPr="00410638">
        <w:rPr>
          <w:sz w:val="20"/>
          <w:szCs w:val="20"/>
        </w:rPr>
        <w:t>ne</w:t>
      </w:r>
      <w:proofErr w:type="gramEnd"/>
      <w:r w:rsidRPr="00410638">
        <w:rPr>
          <w:sz w:val="20"/>
          <w:szCs w:val="20"/>
        </w:rPr>
        <w:t xml:space="preserve"> pas jeter  sur la voie publique)</w:t>
      </w:r>
      <w:r w:rsidR="005F3079" w:rsidRPr="00410638">
        <w:rPr>
          <w:sz w:val="20"/>
          <w:szCs w:val="20"/>
        </w:rPr>
        <w:t xml:space="preserve">                 </w:t>
      </w:r>
    </w:p>
    <w:sectPr w:rsidR="005F3079" w:rsidRPr="00410638" w:rsidSect="00E0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283A"/>
    <w:rsid w:val="0005283A"/>
    <w:rsid w:val="00223400"/>
    <w:rsid w:val="002D40D5"/>
    <w:rsid w:val="002D6533"/>
    <w:rsid w:val="002E609E"/>
    <w:rsid w:val="002F1D27"/>
    <w:rsid w:val="00410638"/>
    <w:rsid w:val="00561194"/>
    <w:rsid w:val="005F3079"/>
    <w:rsid w:val="00640A7D"/>
    <w:rsid w:val="006E4031"/>
    <w:rsid w:val="008A1826"/>
    <w:rsid w:val="0092010E"/>
    <w:rsid w:val="00984D3C"/>
    <w:rsid w:val="0099570A"/>
    <w:rsid w:val="00A24A11"/>
    <w:rsid w:val="00C04C8B"/>
    <w:rsid w:val="00C47FB8"/>
    <w:rsid w:val="00C54369"/>
    <w:rsid w:val="00C6523A"/>
    <w:rsid w:val="00E07E68"/>
    <w:rsid w:val="00E5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0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6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cp:lastPrinted>2018-05-02T13:24:00Z</cp:lastPrinted>
  <dcterms:created xsi:type="dcterms:W3CDTF">2019-05-05T08:55:00Z</dcterms:created>
  <dcterms:modified xsi:type="dcterms:W3CDTF">2019-05-05T08:55:00Z</dcterms:modified>
</cp:coreProperties>
</file>